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51" w:rsidRPr="00093FC2" w:rsidRDefault="00093FC2" w:rsidP="00093FC2">
      <w:pPr>
        <w:spacing w:line="360" w:lineRule="auto"/>
        <w:jc w:val="center"/>
        <w:rPr>
          <w:b/>
          <w:sz w:val="28"/>
          <w:szCs w:val="28"/>
        </w:rPr>
      </w:pPr>
      <w:r w:rsidRPr="00093FC2">
        <w:rPr>
          <w:rFonts w:hint="eastAsia"/>
          <w:b/>
          <w:sz w:val="28"/>
          <w:szCs w:val="28"/>
        </w:rPr>
        <w:t>2019</w:t>
      </w:r>
      <w:r w:rsidRPr="00093FC2">
        <w:rPr>
          <w:rFonts w:hint="eastAsia"/>
          <w:b/>
          <w:sz w:val="28"/>
          <w:szCs w:val="28"/>
        </w:rPr>
        <w:t>级研究生《应用地球化学》网上授课说明</w:t>
      </w:r>
    </w:p>
    <w:p w:rsidR="008A4595" w:rsidRDefault="008A4595" w:rsidP="00093FC2"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地球科学与技术学院</w:t>
      </w:r>
      <w:r w:rsidR="00093FC2" w:rsidRPr="00093FC2">
        <w:rPr>
          <w:rFonts w:hint="eastAsia"/>
          <w:b/>
          <w:sz w:val="28"/>
          <w:szCs w:val="28"/>
        </w:rPr>
        <w:t xml:space="preserve"> </w:t>
      </w:r>
    </w:p>
    <w:p w:rsidR="00093FC2" w:rsidRPr="00093FC2" w:rsidRDefault="00093FC2" w:rsidP="00093FC2">
      <w:pPr>
        <w:spacing w:line="360" w:lineRule="auto"/>
        <w:jc w:val="center"/>
        <w:rPr>
          <w:b/>
          <w:sz w:val="28"/>
          <w:szCs w:val="28"/>
        </w:rPr>
      </w:pPr>
      <w:r w:rsidRPr="00093FC2">
        <w:rPr>
          <w:rFonts w:hint="eastAsia"/>
          <w:b/>
          <w:sz w:val="28"/>
          <w:szCs w:val="28"/>
        </w:rPr>
        <w:t>陈中红</w:t>
      </w:r>
      <w:bookmarkStart w:id="0" w:name="_GoBack"/>
      <w:bookmarkEnd w:id="0"/>
    </w:p>
    <w:p w:rsidR="00093FC2" w:rsidRDefault="00093FC2" w:rsidP="00430507">
      <w:pPr>
        <w:spacing w:line="312" w:lineRule="auto"/>
        <w:rPr>
          <w:sz w:val="24"/>
          <w:szCs w:val="24"/>
        </w:rPr>
      </w:pPr>
      <w:r w:rsidRPr="00F23B0A">
        <w:rPr>
          <w:rFonts w:hint="eastAsia"/>
          <w:b/>
          <w:sz w:val="24"/>
          <w:szCs w:val="24"/>
        </w:rPr>
        <w:t>授课平台</w:t>
      </w:r>
      <w:r>
        <w:rPr>
          <w:rFonts w:hint="eastAsia"/>
          <w:sz w:val="24"/>
          <w:szCs w:val="24"/>
        </w:rPr>
        <w:t>：</w:t>
      </w:r>
      <w:r w:rsidRPr="00093FC2">
        <w:rPr>
          <w:rFonts w:hint="eastAsia"/>
          <w:sz w:val="24"/>
          <w:szCs w:val="24"/>
        </w:rPr>
        <w:t>虎牙直播平台</w:t>
      </w:r>
    </w:p>
    <w:p w:rsidR="00093FC2" w:rsidRPr="00093FC2" w:rsidRDefault="00093FC2" w:rsidP="00430507">
      <w:pPr>
        <w:spacing w:line="312" w:lineRule="auto"/>
        <w:rPr>
          <w:sz w:val="24"/>
          <w:szCs w:val="24"/>
        </w:rPr>
      </w:pPr>
      <w:r w:rsidRPr="00F23B0A">
        <w:rPr>
          <w:rFonts w:hint="eastAsia"/>
          <w:b/>
          <w:sz w:val="24"/>
          <w:szCs w:val="24"/>
        </w:rPr>
        <w:t>授课方式</w:t>
      </w:r>
      <w:r w:rsidR="00F23B0A">
        <w:rPr>
          <w:rFonts w:hint="eastAsia"/>
          <w:sz w:val="24"/>
          <w:szCs w:val="24"/>
        </w:rPr>
        <w:t>：</w:t>
      </w:r>
      <w:r w:rsidRPr="00093FC2">
        <w:rPr>
          <w:rFonts w:hint="eastAsia"/>
          <w:sz w:val="24"/>
          <w:szCs w:val="24"/>
        </w:rPr>
        <w:t xml:space="preserve"> </w:t>
      </w:r>
      <w:r w:rsidRPr="00093FC2">
        <w:rPr>
          <w:rFonts w:hint="eastAsia"/>
          <w:sz w:val="24"/>
          <w:szCs w:val="24"/>
        </w:rPr>
        <w:t>网络视频直播授课</w:t>
      </w:r>
    </w:p>
    <w:p w:rsidR="00093FC2" w:rsidRPr="00093FC2" w:rsidRDefault="00093FC2" w:rsidP="00430507">
      <w:pPr>
        <w:spacing w:line="312" w:lineRule="auto"/>
        <w:rPr>
          <w:sz w:val="24"/>
          <w:szCs w:val="24"/>
        </w:rPr>
      </w:pPr>
      <w:r w:rsidRPr="00F23B0A">
        <w:rPr>
          <w:rFonts w:hint="eastAsia"/>
          <w:b/>
          <w:sz w:val="24"/>
          <w:szCs w:val="24"/>
        </w:rPr>
        <w:t>学生联系群号</w:t>
      </w:r>
      <w:r w:rsidRPr="00093FC2">
        <w:rPr>
          <w:rFonts w:hint="eastAsia"/>
          <w:sz w:val="24"/>
          <w:szCs w:val="24"/>
        </w:rPr>
        <w:t>：学习班级学生</w:t>
      </w:r>
      <w:r>
        <w:rPr>
          <w:rFonts w:hint="eastAsia"/>
          <w:sz w:val="24"/>
          <w:szCs w:val="24"/>
        </w:rPr>
        <w:t>QQ</w:t>
      </w:r>
      <w:r w:rsidRPr="00093FC2">
        <w:rPr>
          <w:rFonts w:hint="eastAsia"/>
          <w:sz w:val="24"/>
          <w:szCs w:val="24"/>
        </w:rPr>
        <w:t>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“应用地球化学（</w:t>
      </w:r>
      <w:r>
        <w:rPr>
          <w:rFonts w:hint="eastAsia"/>
          <w:sz w:val="24"/>
          <w:szCs w:val="24"/>
        </w:rPr>
        <w:t>1044777643</w:t>
      </w:r>
      <w:r>
        <w:rPr>
          <w:rFonts w:hint="eastAsia"/>
          <w:sz w:val="24"/>
          <w:szCs w:val="24"/>
        </w:rPr>
        <w:t>）”</w:t>
      </w:r>
    </w:p>
    <w:p w:rsidR="00093FC2" w:rsidRPr="00093FC2" w:rsidRDefault="00093FC2" w:rsidP="00430507">
      <w:pPr>
        <w:spacing w:line="312" w:lineRule="auto"/>
        <w:rPr>
          <w:sz w:val="24"/>
          <w:szCs w:val="24"/>
        </w:rPr>
      </w:pPr>
      <w:r w:rsidRPr="00F23B0A">
        <w:rPr>
          <w:rFonts w:hint="eastAsia"/>
          <w:b/>
          <w:sz w:val="24"/>
          <w:szCs w:val="24"/>
        </w:rPr>
        <w:t>平台账号和昵称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15966825759</w:t>
      </w:r>
      <w:r>
        <w:rPr>
          <w:rFonts w:hint="eastAsia"/>
          <w:sz w:val="24"/>
          <w:szCs w:val="24"/>
        </w:rPr>
        <w:t>，一杯清茶</w:t>
      </w:r>
    </w:p>
    <w:p w:rsidR="00093FC2" w:rsidRPr="00093FC2" w:rsidRDefault="00093FC2" w:rsidP="00430507">
      <w:pPr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授课说明：</w:t>
      </w:r>
    </w:p>
    <w:p w:rsidR="00093FC2" w:rsidRPr="00F23B0A" w:rsidRDefault="00093FC2" w:rsidP="00F23B0A">
      <w:pPr>
        <w:pStyle w:val="a3"/>
        <w:numPr>
          <w:ilvl w:val="0"/>
          <w:numId w:val="1"/>
        </w:numPr>
        <w:spacing w:line="312" w:lineRule="auto"/>
        <w:ind w:firstLineChars="0"/>
        <w:rPr>
          <w:sz w:val="24"/>
          <w:szCs w:val="24"/>
        </w:rPr>
      </w:pPr>
      <w:r w:rsidRPr="00F23B0A">
        <w:rPr>
          <w:rFonts w:hint="eastAsia"/>
          <w:sz w:val="24"/>
          <w:szCs w:val="24"/>
        </w:rPr>
        <w:t>学生选课方法：提前通知学生进入</w:t>
      </w:r>
      <w:r w:rsidRPr="00F23B0A">
        <w:rPr>
          <w:rFonts w:hint="eastAsia"/>
          <w:sz w:val="24"/>
          <w:szCs w:val="24"/>
        </w:rPr>
        <w:t>QQ</w:t>
      </w:r>
      <w:r w:rsidRPr="00F23B0A">
        <w:rPr>
          <w:rFonts w:hint="eastAsia"/>
          <w:sz w:val="24"/>
          <w:szCs w:val="24"/>
        </w:rPr>
        <w:t>群</w:t>
      </w:r>
      <w:r w:rsidRPr="00F23B0A">
        <w:rPr>
          <w:rFonts w:hint="eastAsia"/>
          <w:sz w:val="24"/>
          <w:szCs w:val="24"/>
        </w:rPr>
        <w:t xml:space="preserve"> </w:t>
      </w:r>
      <w:r w:rsidRPr="00F23B0A">
        <w:rPr>
          <w:rFonts w:hint="eastAsia"/>
          <w:sz w:val="24"/>
          <w:szCs w:val="24"/>
        </w:rPr>
        <w:t>“应用地球化学（</w:t>
      </w:r>
      <w:r w:rsidRPr="00F23B0A">
        <w:rPr>
          <w:rFonts w:hint="eastAsia"/>
          <w:sz w:val="24"/>
          <w:szCs w:val="24"/>
        </w:rPr>
        <w:t>1044777643</w:t>
      </w:r>
      <w:r w:rsidRPr="00F23B0A">
        <w:rPr>
          <w:rFonts w:hint="eastAsia"/>
          <w:sz w:val="24"/>
          <w:szCs w:val="24"/>
        </w:rPr>
        <w:t>）”，目前已有</w:t>
      </w:r>
      <w:r w:rsidRPr="00F23B0A">
        <w:rPr>
          <w:rFonts w:hint="eastAsia"/>
          <w:sz w:val="24"/>
          <w:szCs w:val="24"/>
        </w:rPr>
        <w:t>28</w:t>
      </w:r>
      <w:r w:rsidRPr="00F23B0A">
        <w:rPr>
          <w:rFonts w:hint="eastAsia"/>
          <w:sz w:val="24"/>
          <w:szCs w:val="24"/>
        </w:rPr>
        <w:t>人；提前告知学生下载虎牙直播平台</w:t>
      </w:r>
      <w:r w:rsidRPr="00F23B0A">
        <w:rPr>
          <w:rFonts w:hint="eastAsia"/>
          <w:sz w:val="24"/>
          <w:szCs w:val="24"/>
        </w:rPr>
        <w:t>APP</w:t>
      </w:r>
      <w:r w:rsidRPr="00F23B0A">
        <w:rPr>
          <w:rFonts w:hint="eastAsia"/>
          <w:sz w:val="24"/>
          <w:szCs w:val="24"/>
        </w:rPr>
        <w:t>，注册账号，熟悉相关操作；在老师进入直播间后，将房间号和链接网址发到</w:t>
      </w:r>
      <w:r w:rsidRPr="00F23B0A">
        <w:rPr>
          <w:rFonts w:hint="eastAsia"/>
          <w:sz w:val="24"/>
          <w:szCs w:val="24"/>
        </w:rPr>
        <w:t>QQ</w:t>
      </w:r>
      <w:r w:rsidRPr="00F23B0A">
        <w:rPr>
          <w:rFonts w:hint="eastAsia"/>
          <w:sz w:val="24"/>
          <w:szCs w:val="24"/>
        </w:rPr>
        <w:t>群里，学生点击链接网址，可直接进入直播间观看老师上课；</w:t>
      </w:r>
    </w:p>
    <w:p w:rsidR="00093FC2" w:rsidRDefault="00093FC2" w:rsidP="00430507">
      <w:pPr>
        <w:pStyle w:val="a3"/>
        <w:numPr>
          <w:ilvl w:val="0"/>
          <w:numId w:val="1"/>
        </w:numPr>
        <w:spacing w:line="312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上课要求：按照课程表的时间，学生上课之前，提前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分钟上网进入虎牙</w:t>
      </w:r>
      <w:r>
        <w:rPr>
          <w:rFonts w:hint="eastAsia"/>
          <w:sz w:val="24"/>
          <w:szCs w:val="24"/>
        </w:rPr>
        <w:t>APP</w:t>
      </w:r>
      <w:r>
        <w:rPr>
          <w:rFonts w:hint="eastAsia"/>
          <w:sz w:val="24"/>
          <w:szCs w:val="24"/>
        </w:rPr>
        <w:t>直播平台，同时打开</w:t>
      </w:r>
      <w:r>
        <w:rPr>
          <w:rFonts w:hint="eastAsia"/>
          <w:sz w:val="24"/>
          <w:szCs w:val="24"/>
        </w:rPr>
        <w:t>QQ</w:t>
      </w:r>
      <w:r>
        <w:rPr>
          <w:rFonts w:hint="eastAsia"/>
          <w:sz w:val="24"/>
          <w:szCs w:val="24"/>
        </w:rPr>
        <w:t>，等待老师指令；学生可准备好笔记本和相关辅导教材，如石油工业出版的《油气地球化学》。</w:t>
      </w:r>
    </w:p>
    <w:p w:rsidR="00093FC2" w:rsidRDefault="00093FC2" w:rsidP="00430507">
      <w:pPr>
        <w:pStyle w:val="a3"/>
        <w:numPr>
          <w:ilvl w:val="0"/>
          <w:numId w:val="1"/>
        </w:numPr>
        <w:spacing w:line="312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参考资料</w:t>
      </w:r>
      <w:r w:rsidR="00430507">
        <w:rPr>
          <w:rFonts w:hint="eastAsia"/>
          <w:sz w:val="24"/>
          <w:szCs w:val="24"/>
        </w:rPr>
        <w:t>：</w:t>
      </w:r>
    </w:p>
    <w:p w:rsidR="00430507" w:rsidRPr="00430507" w:rsidRDefault="00017C62" w:rsidP="00017C62">
      <w:pPr>
        <w:spacing w:line="360" w:lineRule="auto"/>
        <w:ind w:firstLineChars="174" w:firstLine="419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ADF58E8">
            <wp:extent cx="4619570" cy="176122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043" cy="176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507" w:rsidRPr="00430507" w:rsidRDefault="00430507" w:rsidP="00430507">
      <w:pPr>
        <w:spacing w:line="360" w:lineRule="auto"/>
        <w:ind w:firstLineChars="175" w:firstLine="368"/>
        <w:rPr>
          <w:sz w:val="24"/>
          <w:szCs w:val="24"/>
        </w:rPr>
      </w:pPr>
      <w:r>
        <w:rPr>
          <w:noProof/>
        </w:rPr>
        <w:drawing>
          <wp:inline distT="0" distB="0" distL="0" distR="0" wp14:anchorId="4038768A" wp14:editId="51286FF0">
            <wp:extent cx="3445031" cy="226750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188" cy="2270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507" w:rsidRPr="00430507" w:rsidRDefault="00430507" w:rsidP="00430507">
      <w:pPr>
        <w:pStyle w:val="a3"/>
        <w:spacing w:line="360" w:lineRule="auto"/>
        <w:ind w:left="360" w:firstLine="482"/>
        <w:rPr>
          <w:b/>
          <w:sz w:val="24"/>
          <w:szCs w:val="24"/>
        </w:rPr>
      </w:pPr>
      <w:r w:rsidRPr="00430507">
        <w:rPr>
          <w:rFonts w:hint="eastAsia"/>
          <w:b/>
          <w:sz w:val="24"/>
          <w:szCs w:val="24"/>
        </w:rPr>
        <w:lastRenderedPageBreak/>
        <w:t>国内的重要期刊：</w:t>
      </w:r>
    </w:p>
    <w:p w:rsidR="00430507" w:rsidRPr="00430507" w:rsidRDefault="00430507" w:rsidP="00430507">
      <w:pPr>
        <w:spacing w:line="360" w:lineRule="auto"/>
        <w:ind w:firstLineChars="175" w:firstLine="368"/>
        <w:rPr>
          <w:sz w:val="24"/>
          <w:szCs w:val="24"/>
        </w:rPr>
      </w:pPr>
      <w:r>
        <w:rPr>
          <w:noProof/>
        </w:rPr>
        <w:drawing>
          <wp:inline distT="0" distB="0" distL="0" distR="0" wp14:anchorId="3A08327D" wp14:editId="6785B6C8">
            <wp:extent cx="3604745" cy="199840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172" cy="2001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507" w:rsidRDefault="00F23B0A" w:rsidP="00F23B0A">
      <w:pPr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430507">
        <w:rPr>
          <w:rFonts w:hint="eastAsia"/>
          <w:sz w:val="24"/>
          <w:szCs w:val="24"/>
        </w:rPr>
        <w:t>考核办法</w:t>
      </w:r>
    </w:p>
    <w:p w:rsidR="00430507" w:rsidRDefault="00430507" w:rsidP="00430507">
      <w:pPr>
        <w:spacing w:line="312" w:lineRule="auto"/>
        <w:ind w:firstLineChars="175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两次大作业</w:t>
      </w:r>
    </w:p>
    <w:p w:rsidR="00430507" w:rsidRDefault="00430507" w:rsidP="00430507">
      <w:pPr>
        <w:spacing w:line="312" w:lineRule="auto"/>
        <w:ind w:firstLineChars="175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一是典型饱和</w:t>
      </w:r>
      <w:proofErr w:type="gramStart"/>
      <w:r>
        <w:rPr>
          <w:rFonts w:hint="eastAsia"/>
          <w:sz w:val="24"/>
          <w:szCs w:val="24"/>
        </w:rPr>
        <w:t>烃</w:t>
      </w:r>
      <w:proofErr w:type="gramEnd"/>
      <w:r>
        <w:rPr>
          <w:rFonts w:hint="eastAsia"/>
          <w:sz w:val="24"/>
          <w:szCs w:val="24"/>
        </w:rPr>
        <w:t>色谱，</w:t>
      </w:r>
      <w:r>
        <w:rPr>
          <w:rFonts w:hint="eastAsia"/>
          <w:sz w:val="24"/>
          <w:szCs w:val="24"/>
        </w:rPr>
        <w:t>m/z191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m/z217</w:t>
      </w:r>
      <w:r>
        <w:rPr>
          <w:rFonts w:hint="eastAsia"/>
          <w:sz w:val="24"/>
          <w:szCs w:val="24"/>
        </w:rPr>
        <w:t>质谱图的识别（课程期间</w:t>
      </w:r>
      <w:r>
        <w:rPr>
          <w:rFonts w:hint="eastAsia"/>
          <w:sz w:val="24"/>
          <w:szCs w:val="24"/>
        </w:rPr>
        <w:t>QQ</w:t>
      </w:r>
      <w:r>
        <w:rPr>
          <w:rFonts w:hint="eastAsia"/>
          <w:sz w:val="24"/>
          <w:szCs w:val="24"/>
        </w:rPr>
        <w:t>发给学生）</w:t>
      </w:r>
    </w:p>
    <w:p w:rsidR="00430507" w:rsidRPr="00430507" w:rsidRDefault="00430507" w:rsidP="00430507">
      <w:pPr>
        <w:spacing w:line="312" w:lineRule="auto"/>
        <w:ind w:firstLineChars="175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二是文献调研专题（下述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个专题基本涵盖了与石油地质有关的应用地球化学的前沿方向，通过文献调研，提高学生对某一领域前沿的掌握，以及提高学生文献跟踪、提取、分析、整理、归纳和文字表达等方面的综合能力）</w:t>
      </w:r>
    </w:p>
    <w:p w:rsidR="00430507" w:rsidRPr="00430507" w:rsidRDefault="00430507" w:rsidP="00430507">
      <w:pPr>
        <w:pStyle w:val="a3"/>
        <w:numPr>
          <w:ilvl w:val="0"/>
          <w:numId w:val="2"/>
        </w:numPr>
        <w:spacing w:line="312" w:lineRule="auto"/>
        <w:ind w:firstLineChars="0"/>
        <w:rPr>
          <w:sz w:val="24"/>
          <w:szCs w:val="24"/>
        </w:rPr>
      </w:pPr>
      <w:r w:rsidRPr="00430507">
        <w:rPr>
          <w:rFonts w:hint="eastAsia"/>
          <w:sz w:val="24"/>
          <w:szCs w:val="24"/>
        </w:rPr>
        <w:t>硫同位素在沉积环境和油气地质中的应用</w:t>
      </w:r>
    </w:p>
    <w:p w:rsidR="00430507" w:rsidRPr="00430507" w:rsidRDefault="00430507" w:rsidP="00430507">
      <w:pPr>
        <w:pStyle w:val="a3"/>
        <w:numPr>
          <w:ilvl w:val="0"/>
          <w:numId w:val="2"/>
        </w:numPr>
        <w:spacing w:line="312" w:lineRule="auto"/>
        <w:ind w:firstLineChars="0"/>
        <w:rPr>
          <w:sz w:val="24"/>
          <w:szCs w:val="24"/>
        </w:rPr>
      </w:pPr>
      <w:r w:rsidRPr="00430507">
        <w:rPr>
          <w:rFonts w:hint="eastAsia"/>
          <w:sz w:val="24"/>
          <w:szCs w:val="24"/>
        </w:rPr>
        <w:t>碳同位素在沉积环境和油气地质中的应用</w:t>
      </w:r>
    </w:p>
    <w:p w:rsidR="00430507" w:rsidRPr="00430507" w:rsidRDefault="00430507" w:rsidP="00430507">
      <w:pPr>
        <w:pStyle w:val="a3"/>
        <w:numPr>
          <w:ilvl w:val="0"/>
          <w:numId w:val="2"/>
        </w:numPr>
        <w:spacing w:line="312" w:lineRule="auto"/>
        <w:ind w:firstLineChars="0"/>
        <w:rPr>
          <w:sz w:val="24"/>
          <w:szCs w:val="24"/>
        </w:rPr>
      </w:pPr>
      <w:r w:rsidRPr="00430507">
        <w:rPr>
          <w:rFonts w:hint="eastAsia"/>
          <w:sz w:val="24"/>
          <w:szCs w:val="24"/>
        </w:rPr>
        <w:t>利用同位素技术研究油气成藏年代学的进展</w:t>
      </w:r>
    </w:p>
    <w:p w:rsidR="00430507" w:rsidRPr="00430507" w:rsidRDefault="00430507" w:rsidP="00430507">
      <w:pPr>
        <w:pStyle w:val="a3"/>
        <w:numPr>
          <w:ilvl w:val="0"/>
          <w:numId w:val="2"/>
        </w:numPr>
        <w:spacing w:line="312" w:lineRule="auto"/>
        <w:ind w:firstLineChars="0"/>
        <w:rPr>
          <w:sz w:val="24"/>
          <w:szCs w:val="24"/>
        </w:rPr>
      </w:pPr>
      <w:r w:rsidRPr="00430507">
        <w:rPr>
          <w:rFonts w:hint="eastAsia"/>
          <w:sz w:val="24"/>
          <w:szCs w:val="24"/>
        </w:rPr>
        <w:t>油藏充注途径或油气运移路径示踪的地球化学参数</w:t>
      </w:r>
    </w:p>
    <w:p w:rsidR="00430507" w:rsidRPr="00430507" w:rsidRDefault="00430507" w:rsidP="00430507">
      <w:pPr>
        <w:pStyle w:val="a3"/>
        <w:numPr>
          <w:ilvl w:val="0"/>
          <w:numId w:val="2"/>
        </w:numPr>
        <w:spacing w:line="312" w:lineRule="auto"/>
        <w:ind w:firstLineChars="0"/>
        <w:rPr>
          <w:sz w:val="24"/>
          <w:szCs w:val="24"/>
        </w:rPr>
      </w:pPr>
      <w:r w:rsidRPr="00430507">
        <w:rPr>
          <w:rFonts w:hint="eastAsia"/>
          <w:sz w:val="24"/>
          <w:szCs w:val="24"/>
        </w:rPr>
        <w:t>寒武纪</w:t>
      </w:r>
      <w:r w:rsidRPr="00430507">
        <w:rPr>
          <w:rFonts w:hint="eastAsia"/>
          <w:sz w:val="24"/>
          <w:szCs w:val="24"/>
        </w:rPr>
        <w:t>-</w:t>
      </w:r>
      <w:r w:rsidRPr="00430507">
        <w:rPr>
          <w:rFonts w:hint="eastAsia"/>
          <w:sz w:val="24"/>
          <w:szCs w:val="24"/>
        </w:rPr>
        <w:t>前寒武纪地球环境研究的地球化学参数</w:t>
      </w:r>
    </w:p>
    <w:p w:rsidR="00430507" w:rsidRPr="00430507" w:rsidRDefault="00430507" w:rsidP="00430507">
      <w:pPr>
        <w:pStyle w:val="a3"/>
        <w:numPr>
          <w:ilvl w:val="0"/>
          <w:numId w:val="2"/>
        </w:numPr>
        <w:spacing w:line="312" w:lineRule="auto"/>
        <w:ind w:firstLineChars="0"/>
        <w:rPr>
          <w:sz w:val="24"/>
          <w:szCs w:val="24"/>
        </w:rPr>
      </w:pPr>
      <w:r w:rsidRPr="00430507">
        <w:rPr>
          <w:rFonts w:hint="eastAsia"/>
          <w:sz w:val="24"/>
          <w:szCs w:val="24"/>
        </w:rPr>
        <w:t>微量</w:t>
      </w:r>
      <w:r w:rsidRPr="00430507">
        <w:rPr>
          <w:rFonts w:hint="eastAsia"/>
          <w:sz w:val="24"/>
          <w:szCs w:val="24"/>
        </w:rPr>
        <w:t>-</w:t>
      </w:r>
      <w:r w:rsidRPr="00430507">
        <w:rPr>
          <w:rFonts w:hint="eastAsia"/>
          <w:sz w:val="24"/>
          <w:szCs w:val="24"/>
        </w:rPr>
        <w:t>稀有元素在油气地质中的应用进展</w:t>
      </w:r>
    </w:p>
    <w:p w:rsidR="00430507" w:rsidRPr="00430507" w:rsidRDefault="00430507" w:rsidP="00430507">
      <w:pPr>
        <w:pStyle w:val="a3"/>
        <w:numPr>
          <w:ilvl w:val="0"/>
          <w:numId w:val="2"/>
        </w:numPr>
        <w:spacing w:line="312" w:lineRule="auto"/>
        <w:ind w:firstLineChars="0"/>
        <w:rPr>
          <w:sz w:val="24"/>
          <w:szCs w:val="24"/>
        </w:rPr>
      </w:pPr>
      <w:r w:rsidRPr="00430507">
        <w:rPr>
          <w:rFonts w:hint="eastAsia"/>
          <w:sz w:val="24"/>
          <w:szCs w:val="24"/>
        </w:rPr>
        <w:t>识别油气层的地球化学技术或储层地球化学进展</w:t>
      </w:r>
    </w:p>
    <w:p w:rsidR="00430507" w:rsidRPr="00430507" w:rsidRDefault="00430507" w:rsidP="00430507">
      <w:pPr>
        <w:pStyle w:val="a3"/>
        <w:numPr>
          <w:ilvl w:val="0"/>
          <w:numId w:val="2"/>
        </w:numPr>
        <w:spacing w:line="312" w:lineRule="auto"/>
        <w:ind w:firstLineChars="0"/>
        <w:rPr>
          <w:sz w:val="24"/>
          <w:szCs w:val="24"/>
        </w:rPr>
      </w:pPr>
      <w:r w:rsidRPr="00430507">
        <w:rPr>
          <w:rFonts w:hint="eastAsia"/>
          <w:sz w:val="24"/>
          <w:szCs w:val="24"/>
        </w:rPr>
        <w:t>高温下生物标志物成熟度参数的研究进展</w:t>
      </w:r>
    </w:p>
    <w:p w:rsidR="00430507" w:rsidRPr="00430507" w:rsidRDefault="00430507" w:rsidP="00430507">
      <w:pPr>
        <w:pStyle w:val="a3"/>
        <w:numPr>
          <w:ilvl w:val="0"/>
          <w:numId w:val="2"/>
        </w:numPr>
        <w:spacing w:line="312" w:lineRule="auto"/>
        <w:ind w:firstLineChars="0"/>
        <w:rPr>
          <w:sz w:val="24"/>
          <w:szCs w:val="24"/>
        </w:rPr>
      </w:pPr>
      <w:r w:rsidRPr="00430507">
        <w:rPr>
          <w:rFonts w:hint="eastAsia"/>
          <w:sz w:val="24"/>
          <w:szCs w:val="24"/>
        </w:rPr>
        <w:t>天然气成因与气源研究进展（有效图版、轻烃、稀有气体同位素）</w:t>
      </w:r>
    </w:p>
    <w:p w:rsidR="00430507" w:rsidRPr="00430507" w:rsidRDefault="00430507" w:rsidP="00430507">
      <w:pPr>
        <w:pStyle w:val="a3"/>
        <w:numPr>
          <w:ilvl w:val="0"/>
          <w:numId w:val="2"/>
        </w:numPr>
        <w:spacing w:line="312" w:lineRule="auto"/>
        <w:ind w:firstLineChars="0"/>
        <w:rPr>
          <w:sz w:val="24"/>
          <w:szCs w:val="24"/>
        </w:rPr>
      </w:pPr>
      <w:r w:rsidRPr="00430507">
        <w:rPr>
          <w:rFonts w:hint="eastAsia"/>
          <w:sz w:val="24"/>
          <w:szCs w:val="24"/>
        </w:rPr>
        <w:t>判别沉积环境的</w:t>
      </w:r>
      <w:proofErr w:type="gramStart"/>
      <w:r w:rsidRPr="00430507">
        <w:rPr>
          <w:rFonts w:hint="eastAsia"/>
          <w:sz w:val="24"/>
          <w:szCs w:val="24"/>
        </w:rPr>
        <w:t>分子生标参数</w:t>
      </w:r>
      <w:proofErr w:type="gramEnd"/>
      <w:r w:rsidRPr="00430507">
        <w:rPr>
          <w:rFonts w:hint="eastAsia"/>
          <w:sz w:val="24"/>
          <w:szCs w:val="24"/>
        </w:rPr>
        <w:t>及图版</w:t>
      </w:r>
    </w:p>
    <w:p w:rsidR="00430507" w:rsidRPr="00430507" w:rsidRDefault="00430507" w:rsidP="00430507">
      <w:pPr>
        <w:pStyle w:val="a3"/>
        <w:numPr>
          <w:ilvl w:val="0"/>
          <w:numId w:val="2"/>
        </w:numPr>
        <w:spacing w:line="312" w:lineRule="auto"/>
        <w:ind w:firstLineChars="0"/>
        <w:rPr>
          <w:sz w:val="24"/>
          <w:szCs w:val="24"/>
        </w:rPr>
      </w:pPr>
      <w:r w:rsidRPr="00430507">
        <w:rPr>
          <w:rFonts w:hint="eastAsia"/>
          <w:sz w:val="24"/>
          <w:szCs w:val="24"/>
        </w:rPr>
        <w:t>利用地球化学参数识别重要地质界限（国内，</w:t>
      </w:r>
      <w:r w:rsidRPr="00430507">
        <w:rPr>
          <w:rFonts w:hint="eastAsia"/>
          <w:sz w:val="24"/>
          <w:szCs w:val="24"/>
        </w:rPr>
        <w:t>P/T,K/E</w:t>
      </w:r>
      <w:r w:rsidRPr="00430507">
        <w:rPr>
          <w:rFonts w:hint="eastAsia"/>
          <w:sz w:val="24"/>
          <w:szCs w:val="24"/>
        </w:rPr>
        <w:t>）</w:t>
      </w:r>
    </w:p>
    <w:p w:rsidR="00430507" w:rsidRPr="00430507" w:rsidRDefault="00430507" w:rsidP="00430507">
      <w:pPr>
        <w:spacing w:line="312" w:lineRule="auto"/>
        <w:ind w:firstLineChars="175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要求：学生根据自己的研究领域选取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个题目；</w:t>
      </w:r>
      <w:r w:rsidRPr="00430507">
        <w:rPr>
          <w:rFonts w:hint="eastAsia"/>
          <w:sz w:val="24"/>
          <w:szCs w:val="24"/>
        </w:rPr>
        <w:t>以国外文献为主，文献数量按国外文献数量计，文献一般不少于</w:t>
      </w:r>
      <w:r w:rsidRPr="00430507">
        <w:rPr>
          <w:rFonts w:hint="eastAsia"/>
          <w:sz w:val="24"/>
          <w:szCs w:val="24"/>
        </w:rPr>
        <w:t>20</w:t>
      </w:r>
      <w:r w:rsidRPr="00430507">
        <w:rPr>
          <w:rFonts w:hint="eastAsia"/>
          <w:sz w:val="24"/>
          <w:szCs w:val="24"/>
        </w:rPr>
        <w:t>篇</w:t>
      </w:r>
      <w:r>
        <w:rPr>
          <w:rFonts w:hint="eastAsia"/>
          <w:sz w:val="24"/>
          <w:szCs w:val="24"/>
        </w:rPr>
        <w:t>；</w:t>
      </w:r>
      <w:r w:rsidRPr="00430507">
        <w:rPr>
          <w:rFonts w:hint="eastAsia"/>
          <w:sz w:val="24"/>
          <w:szCs w:val="24"/>
        </w:rPr>
        <w:t>整理、综合</w:t>
      </w:r>
      <w:r>
        <w:rPr>
          <w:rFonts w:hint="eastAsia"/>
          <w:sz w:val="24"/>
          <w:szCs w:val="24"/>
        </w:rPr>
        <w:t>、</w:t>
      </w:r>
      <w:r w:rsidRPr="00430507">
        <w:rPr>
          <w:rFonts w:hint="eastAsia"/>
          <w:sz w:val="24"/>
          <w:szCs w:val="24"/>
        </w:rPr>
        <w:t>完成文献综述</w:t>
      </w:r>
      <w:r>
        <w:rPr>
          <w:rFonts w:hint="eastAsia"/>
          <w:sz w:val="24"/>
          <w:szCs w:val="24"/>
        </w:rPr>
        <w:t>；注明参考文献来源；</w:t>
      </w:r>
      <w:r w:rsidRPr="00430507">
        <w:rPr>
          <w:rFonts w:hint="eastAsia"/>
          <w:sz w:val="24"/>
          <w:szCs w:val="24"/>
        </w:rPr>
        <w:t>级别高的文献加分</w:t>
      </w:r>
      <w:r>
        <w:rPr>
          <w:rFonts w:hint="eastAsia"/>
          <w:sz w:val="24"/>
          <w:szCs w:val="24"/>
        </w:rPr>
        <w:t>；</w:t>
      </w:r>
      <w:r w:rsidRPr="00430507">
        <w:rPr>
          <w:rFonts w:hint="eastAsia"/>
          <w:sz w:val="24"/>
          <w:szCs w:val="24"/>
        </w:rPr>
        <w:t>进展综合成表加分、综合成图版加分</w:t>
      </w:r>
      <w:r>
        <w:rPr>
          <w:rFonts w:hint="eastAsia"/>
          <w:sz w:val="24"/>
          <w:szCs w:val="24"/>
        </w:rPr>
        <w:t>；</w:t>
      </w:r>
      <w:r w:rsidRPr="00430507">
        <w:rPr>
          <w:rFonts w:hint="eastAsia"/>
          <w:sz w:val="24"/>
          <w:szCs w:val="24"/>
        </w:rPr>
        <w:t>可以课程结束后提交</w:t>
      </w:r>
      <w:r>
        <w:rPr>
          <w:rFonts w:hint="eastAsia"/>
          <w:sz w:val="24"/>
          <w:szCs w:val="24"/>
        </w:rPr>
        <w:t>。</w:t>
      </w:r>
    </w:p>
    <w:sectPr w:rsidR="00430507" w:rsidRPr="00430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E0" w:rsidRDefault="00D64EE0" w:rsidP="008A4595">
      <w:r>
        <w:separator/>
      </w:r>
    </w:p>
  </w:endnote>
  <w:endnote w:type="continuationSeparator" w:id="0">
    <w:p w:rsidR="00D64EE0" w:rsidRDefault="00D64EE0" w:rsidP="008A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E0" w:rsidRDefault="00D64EE0" w:rsidP="008A4595">
      <w:r>
        <w:separator/>
      </w:r>
    </w:p>
  </w:footnote>
  <w:footnote w:type="continuationSeparator" w:id="0">
    <w:p w:rsidR="00D64EE0" w:rsidRDefault="00D64EE0" w:rsidP="008A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0E21"/>
    <w:multiLevelType w:val="hybridMultilevel"/>
    <w:tmpl w:val="6ED6AB4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991DF0"/>
    <w:multiLevelType w:val="hybridMultilevel"/>
    <w:tmpl w:val="DAB6323A"/>
    <w:lvl w:ilvl="0" w:tplc="3B7E9EDC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C2"/>
    <w:rsid w:val="00017C62"/>
    <w:rsid w:val="00093FC2"/>
    <w:rsid w:val="003D7A51"/>
    <w:rsid w:val="00430507"/>
    <w:rsid w:val="008A4595"/>
    <w:rsid w:val="00D64EE0"/>
    <w:rsid w:val="00F2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C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3050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3050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A4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A45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A4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A45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C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3050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3050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A4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A45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A4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A45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2020-02-10T01:57:00Z</dcterms:created>
  <dcterms:modified xsi:type="dcterms:W3CDTF">2020-02-10T02:33:00Z</dcterms:modified>
</cp:coreProperties>
</file>